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เมื่อเปรียบเทียบ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ข้อใดถูกต้อง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เปรียบเทียบกับ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ข้อใดเปรียบเทียบจำนวนเต็ม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เปรียบเทียบกันไม่ได้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ข้อใดเปรียบเทียบ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เปรียบเทียบกับ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ระยะทาง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เมตรมีความสัมพันธ์กันอย่างไร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เปรียบเทียบไม่ได้เพราะหน่วยต่างกัน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ข้อใดแสดงความสัมพันธ์ระหว่าง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เปรียบเทียบกับ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เมื่อเปรียบเทียบ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กรัมกับ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 ข้อใดถูกต้อง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กรัม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กรัม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กรัม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เปรียบเทียบไม่ได้เพราะหน่วยต่างกัน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ข้อใดเปรียบเทียบ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</m:oMath>
      <w:r>
        <w:rPr>
          <w:sz w:val="32"/>
          <w:szCs w:val="32"/>
          <w:b w:val="0"/>
          <w:bCs w:val="0"/>
          <w:noProof w:val="1"/>
        </w:rPr>
        <w:t xml:space="preserve"> เปรียบเทียบกับ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ไม่ได้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ผลของ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มีความสัมพันธ์กันอย่างไร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เปรียบเทียบไม่ได้เพราะเป็นคนละการดำเนินการ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ข้อใดเปรียบเทียบ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เปรียบเทียบไม่ได้เพราะ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ยังไม่คำนวณ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ผลของ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มีความสัมพันธ์กันอย่างไร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เปรียบเทียบไม่ได้เพราะจำนวนตำแหน่งทศนิยมต่างกัน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ข้อใดเปรียบเทียบ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เปรียบเทียบไม่ได้เพราะรูปแบบจำนวนต่างกัน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ผลของ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มีความสัมพันธ์กันอย่างไร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เปรียบเทียบไม่ได้เพราะมีการดำเนินการต่างกัน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ข้อใดเปรียบเทียบ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เปรียบเทียบไม่ได้เพราะมีเลขยกกำลัง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ผลของ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มีความสัมพันธ์กันอย่างไร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เปรียบเทียบไม่ได้เพราะมีการดำเนินการต่างกัน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กำหนดให้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,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ข้อใดเรียงค่า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</m:oMath>
      <w:r>
        <w:rPr>
          <w:sz w:val="32"/>
          <w:szCs w:val="32"/>
          <w:b w:val="0"/>
          <w:bCs w:val="0"/>
          <w:noProof w:val="1"/>
        </w:rPr>
        <w:t xml:space="preserve">,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  <w:r>
        <w:rPr>
          <w:sz w:val="32"/>
          <w:szCs w:val="32"/>
          <w:b w:val="0"/>
          <w:bCs w:val="0"/>
          <w:noProof w:val="1"/>
        </w:rPr>
        <w:t xml:space="preserve"> จากน้อยไปมากได้ถูกต้อง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เปรียบเทียบ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ข้อใดถูกต้อง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เปรียบเทียบไม่ได้เพราะมีวงเล็บ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นักเรียนเปรียบเทียบ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กับ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ข้อใดเป็นข้อสรุปและเหตุผลที่ถูกต้อง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เพราะ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เพราะ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เพราะทั้งสองมีค่าใกล้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เพราะ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ถ้าจำนวน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  <w:r>
        <w:rPr>
          <w:sz w:val="32"/>
          <w:szCs w:val="32"/>
          <w:b w:val="0"/>
          <w:bCs w:val="0"/>
          <w:noProof w:val="1"/>
        </w:rPr>
        <w:t xml:space="preserve"> ข้อใดต้องเป็นจริงเสมอ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กำหนดให้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เป็นจำนวนเต็มที่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ข้อใดเป็นจริงเสมอ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กำหนดให้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,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sup>
        </m:sSup>
      </m:oMath>
      <w:r>
        <w:rPr>
          <w:sz w:val="32"/>
          <w:szCs w:val="32"/>
          <w:b w:val="0"/>
          <w:bCs w:val="0"/>
          <w:noProof w:val="1"/>
        </w:rPr>
        <w:t xml:space="preserve"> ข้อใดเรียงค่าจากน้อยไปมากได้ถูกต้อง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</m:oMath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</m:oMath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เฉลยข้อสอบเรื่อง การเปรียบเทียบจำนวน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ศูนย์ที่เติมท้ายหลักทศนิยมไม่เปลี่ยนค่า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มีค่าเท่ากัน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บนเส้นจำนวน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อยู่ทางขวาของ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จึงมีค่ามากกว่า จำนวนลบที่อยู่ใกล้ศูนย์กว่าจะมีค่ามากกว่า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ก.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เศษส่วนทั้งสองมีตัวส่วนเท่ากัน จึงเปรียบเทียบที่ตัวเศษได้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ทำให้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หนึ่งกิโลเมตรเท่ากับ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กิโลเมตรเท่ากับ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เมตร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เมื่อแปลง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1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เป็นทศนิยมจะได้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ดังนั้นสองจำนวนมีค่าเท่ากัน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กรัม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หนึ่งกิโลกรัมเท่ากับ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กรัม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,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จึงได้ว่า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กรัมน้อยกว่า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กิโลกรัม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ก.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เลขยกกำลัง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</m:oMath>
      <w:r>
        <w:rPr>
          <w:sz w:val="32"/>
          <w:szCs w:val="32"/>
          <w:b w:val="0"/>
          <w:bCs w:val="0"/>
          <w:noProof w:val="1"/>
        </w:rPr>
        <w:t xml:space="preserve"> หมายถึง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 จึงได้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ผลลัพธ์จึงเท่ากัน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ง.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แปลงเศษส่วนเป็นทศนิยมได้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จึงได้ว่า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5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-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×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เนื่องจาก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จึงได้ความสัมพันธ์ตามนั้น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คำนวณเลขยกกำลังก่อน ได้ </w:t>
      </w:r>
      <m:oMath>
        <m:sSup>
          <m:e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4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2</m:t>
            </m:r>
          </m:sup>
        </m:sSup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ซึ่งน้อยกว่า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ข.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9</m:t>
        </m:r>
      </m:oMath>
      <w:r>
        <w:rPr>
          <w:sz w:val="32"/>
          <w:szCs w:val="32"/>
          <w:b w:val="0"/>
          <w:bCs w:val="0"/>
          <w:noProof w:val="1"/>
        </w:rPr>
        <w:t xml:space="preserve"> หรือ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,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จึงเรียงจากน้อยไปมากได้เป็น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ค.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(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)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ในนิพจน์แรกคำนวณในวงเล็บก่อน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ส่วนนิพจน์ที่สองหารก่อนบวก ได้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+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2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ก.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  <w:r>
        <w:rPr>
          <w:sz w:val="32"/>
          <w:szCs w:val="32"/>
          <w:b w:val="0"/>
          <w:bCs w:val="0"/>
          <w:noProof w:val="1"/>
        </w:rPr>
        <w:t xml:space="preserve"> เพราะ </w:t>
      </w:r>
      <m:oMath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แปลงเศษส่วนเป็นทศนิยมโดยคำนวณ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÷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แล้วเปรียบเทียบ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ข้อสรุปที่ถูกต้องจึงเป็น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0</m:t>
        </m:r>
        <m:r>
          <m:rPr>
            <m:sty m:val="p"/>
          </m:rPr>
          <w:rPr>
            <w:rFonts w:ascii="Cambria Math" w:hAnsi="Cambria Math"/>
            <w:sz w:val="28"/>
          </w:rPr>
          <m:t xml:space="preserve">.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  <m:r>
          <m:rPr>
            <m:sty m:val="p"/>
          </m:rPr>
          <w:rPr>
            <w:rFonts w:ascii="Cambria Math" w:hAnsi="Cambria Math"/>
            <w:sz w:val="28"/>
          </w:rPr>
          <m:t xml:space="preserve">&gt;</m:t>
        </m:r>
        <m:f>
          <m:num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3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8"/>
              </w:rPr>
              <m:t xml:space="preserve">8</m:t>
            </m:r>
          </m:den>
        </m:f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ข.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สมบัติถ่ายทอดของความสัมพันธ์น้อยกว่าให้ว่า เมื่อ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b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  <w:r>
        <w:rPr>
          <w:sz w:val="32"/>
          <w:szCs w:val="32"/>
          <w:b w:val="0"/>
          <w:bCs w:val="0"/>
          <w:noProof w:val="1"/>
        </w:rPr>
        <w:t xml:space="preserve"> ต้องได้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a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c</m:t>
        </m:r>
      </m:oMath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ก.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เงื่อนไขทำให้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x</m:t>
        </m:r>
      </m:oMath>
      <w:r>
        <w:rPr>
          <w:sz w:val="32"/>
          <w:szCs w:val="32"/>
          <w:b w:val="0"/>
          <w:bCs w:val="0"/>
          <w:noProof w:val="1"/>
        </w:rPr>
        <w:t xml:space="preserve"> เป็นจำนวนเต็มตั้งแต่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3</m:t>
        </m:r>
      </m:oMath>
      <w:r>
        <w:rPr>
          <w:sz w:val="32"/>
          <w:szCs w:val="32"/>
          <w:b w:val="0"/>
          <w:bCs w:val="0"/>
          <w:noProof w:val="1"/>
        </w:rPr>
        <w:t xml:space="preserve"> ถึง </w:t>
      </w:r>
      <m:oMath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6</m:t>
        </m:r>
      </m:oMath>
      <w:r>
        <w:rPr>
          <w:sz w:val="32"/>
          <w:szCs w:val="32"/>
          <w:b w:val="0"/>
          <w:bCs w:val="0"/>
          <w:noProof w:val="1"/>
        </w:rPr>
        <w:t xml:space="preserve"> ทุกค่าจึงน้อยกว่า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ส่วน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y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p"/>
          </m:rPr>
          <w:rPr>
            <w:rFonts w:ascii="Cambria Math" w:hAnsi="Cambria Math"/>
            <w:sz w:val="28"/>
          </w:rPr>
          <m:t xml:space="preserve">1</m:t>
        </m:r>
        <m:r>
          <m:rPr>
            <m:sty m:val="p"/>
          </m:rPr>
          <w:rPr>
            <w:rFonts w:ascii="Cambria Math" w:hAnsi="Cambria Math"/>
            <w:sz w:val="28"/>
          </w:rPr>
          <m:t xml:space="preserve">7</m:t>
        </m:r>
      </m:oMath>
      <w:r>
        <w:rPr>
          <w:sz w:val="32"/>
          <w:szCs w:val="32"/>
          <w:b w:val="0"/>
          <w:bCs w:val="0"/>
          <w:noProof w:val="1"/>
        </w:rPr>
        <w:t xml:space="preserve"> ไม่เป็นจริง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</m:oMath>
    </w:p>
    <w:p>
      <w:pPr>
        <w:keepLines w:val="1"/>
        <w:spacing w:after="212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คำอธิบาย: คำนวณได้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4</m:t>
        </m:r>
      </m:oMath>
      <w:r>
        <w:rPr>
          <w:sz w:val="32"/>
          <w:szCs w:val="32"/>
          <w:b w:val="0"/>
          <w:bCs w:val="0"/>
          <w:noProof w:val="1"/>
        </w:rPr>
        <w:t xml:space="preserve">,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5</m:t>
        </m:r>
      </m:oMath>
      <w:r>
        <w:rPr>
          <w:sz w:val="32"/>
          <w:szCs w:val="32"/>
          <w:b w:val="0"/>
          <w:bCs w:val="0"/>
          <w:noProof w:val="1"/>
        </w:rPr>
        <w:t xml:space="preserve"> และ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  <m:r>
          <m:rPr>
            <m:sty m:val="p"/>
          </m:rPr>
          <w:rPr>
            <w:rFonts w:ascii="Cambria Math" w:hAnsi="Cambria Math"/>
            <w:sz w:val="28"/>
          </w:rPr>
          <m:t xml:space="preserve">=</m:t>
        </m:r>
        <m:r>
          <m:rPr>
            <m:sty m:val="p"/>
          </m:rPr>
          <w:rPr>
            <w:rFonts w:ascii="Cambria Math" w:hAnsi="Cambria Math"/>
            <w:sz w:val="28"/>
          </w:rPr>
          <m:t xml:space="preserve">8</m:t>
        </m:r>
      </m:oMath>
      <w:r>
        <w:rPr>
          <w:sz w:val="32"/>
          <w:szCs w:val="32"/>
          <w:b w:val="0"/>
          <w:bCs w:val="0"/>
          <w:noProof w:val="1"/>
        </w:rPr>
        <w:t xml:space="preserve"> ดังนั้นลำดับจากน้อยไปมากคือ </w:t>
      </w:r>
      <m:oMath>
        <m:r>
          <m:rPr>
            <m:sty m:val="i"/>
          </m:rPr>
          <w:rPr>
            <w:rFonts w:ascii="Cambria Math" w:hAnsi="Cambria Math"/>
            <w:sz w:val="28"/>
          </w:rPr>
          <m:t xml:space="preserve">P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Q</m:t>
        </m:r>
        <m:r>
          <m:rPr>
            <m:sty m:val="p"/>
          </m:rPr>
          <w:rPr>
            <w:rFonts w:ascii="Cambria Math" w:hAnsi="Cambria Math"/>
            <w:sz w:val="28"/>
          </w:rPr>
          <m:t xml:space="preserve">&lt;</m:t>
        </m:r>
        <m:r>
          <m:rPr>
            <m:sty m:val="i"/>
          </m:rPr>
          <w:rPr>
            <w:rFonts w:ascii="Cambria Math" w:hAnsi="Cambria Math"/>
            <w:sz w:val="28"/>
          </w:rPr>
          <m:t xml:space="preserve">R</m:t>
        </m:r>
      </m:oMath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hyperlink r:id="rId1" w:history="1">
      <w:r>
        <w:rPr>
          <w:color w:val="000000"/>
          <w:sz w:val="40"/>
          <w:szCs w:val="40"/>
          <w:b w:val="1"/>
          <w:bCs w:val="1"/>
          <w:noProof w:val="1"/>
        </w:rPr>
        <w:t xml:space="preserve">ข้อสอบเรื่อง การเปรียบเทียบจำนวน</w:t>
      </w:r>
    </w:hyperlink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exam-quantitative-general-number-comparis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ข้อสอบเรื่อง การเปรียบเทียบจำนวน</dc:title>
  <dc:description/>
  <dc:subject/>
  <cp:keywords/>
  <cp:category/>
  <cp:lastModifiedBy/>
  <dcterms:created xsi:type="dcterms:W3CDTF">2026-10-06T08:13:24+00:00</dcterms:created>
  <dcterms:modified xsi:type="dcterms:W3CDTF">2026-10-06T08:13:24+00:00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